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F45" w:rsidRDefault="00FA6F45">
      <w:pPr>
        <w:rPr>
          <w:noProof/>
        </w:rPr>
      </w:pPr>
      <w:bookmarkStart w:id="0" w:name="_GoBack"/>
      <w:bookmarkEnd w:id="0"/>
      <w:r>
        <w:rPr>
          <w:noProof/>
        </w:rPr>
        <w:t xml:space="preserve">Reunion CORANTIOQUIA </w:t>
      </w:r>
      <w:r>
        <w:rPr>
          <w:noProof/>
        </w:rPr>
        <w:br/>
        <w:t xml:space="preserve">Cobro tazas retributibas  </w:t>
      </w:r>
    </w:p>
    <w:p w:rsidR="00FA6F45" w:rsidRDefault="00FA6F45"/>
    <w:p w:rsidR="005F0F07" w:rsidRDefault="005F0F07" w:rsidP="005F0F07">
      <w:pPr>
        <w:jc w:val="center"/>
      </w:pPr>
      <w:r w:rsidRPr="005F0F07">
        <w:rPr>
          <w:noProof/>
        </w:rPr>
        <w:drawing>
          <wp:inline distT="0" distB="0" distL="0" distR="0" wp14:anchorId="442EC7E8" wp14:editId="51B7D93C">
            <wp:extent cx="5356354" cy="200242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2795" cy="2060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F07" w:rsidRDefault="005F0F07"/>
    <w:p w:rsidR="00D2112B" w:rsidRDefault="00FA6F45" w:rsidP="005F0F07">
      <w:pPr>
        <w:jc w:val="center"/>
      </w:pPr>
      <w:r w:rsidRPr="00FA6F45">
        <w:rPr>
          <w:noProof/>
        </w:rPr>
        <w:drawing>
          <wp:inline distT="0" distB="0" distL="0" distR="0" wp14:anchorId="3CB9182F" wp14:editId="73F7395E">
            <wp:extent cx="5347652" cy="2872291"/>
            <wp:effectExtent l="0" t="0" r="5715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6740" cy="2898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F07" w:rsidRDefault="005F0F07"/>
    <w:p w:rsidR="005F0F07" w:rsidRDefault="005F0F07">
      <w:r>
        <w:t xml:space="preserve">Cobro de obligaciones desde 2021  </w:t>
      </w:r>
      <w:r w:rsidR="00157D26">
        <w:t>$9.197.320 incluido intereses.</w:t>
      </w:r>
    </w:p>
    <w:p w:rsidR="00157D26" w:rsidRDefault="00157D26">
      <w:r>
        <w:t>Se solicita pagar mas no asumir los intereses por detrimento patrimonial.</w:t>
      </w:r>
    </w:p>
    <w:sectPr w:rsidR="00157D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F45"/>
    <w:rsid w:val="00157D26"/>
    <w:rsid w:val="003E7471"/>
    <w:rsid w:val="005F0F07"/>
    <w:rsid w:val="009F02A2"/>
    <w:rsid w:val="00C576A0"/>
    <w:rsid w:val="00D2112B"/>
    <w:rsid w:val="00FA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A29D69-A4DD-40A2-A717-14CAB2D51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2</cp:revision>
  <dcterms:created xsi:type="dcterms:W3CDTF">2024-11-12T15:08:00Z</dcterms:created>
  <dcterms:modified xsi:type="dcterms:W3CDTF">2024-11-12T15:08:00Z</dcterms:modified>
</cp:coreProperties>
</file>